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E8" w:rsidRDefault="006315E8" w:rsidP="006315E8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Приложение 1</w:t>
      </w:r>
    </w:p>
    <w:p w:rsidR="00D84A21" w:rsidRPr="00D84A21" w:rsidRDefault="00D84A21" w:rsidP="00D84A2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4A2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D84A21" w:rsidRPr="00D84A21" w:rsidRDefault="00D84A21" w:rsidP="00D84A2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4A21">
        <w:rPr>
          <w:rFonts w:ascii="Times New Roman" w:eastAsia="Calibri" w:hAnsi="Times New Roman" w:cs="Times New Roman"/>
          <w:b/>
          <w:sz w:val="26"/>
          <w:szCs w:val="26"/>
        </w:rPr>
        <w:t>«Средняя общеобразовательная школа № 15 пос. Штыково»</w:t>
      </w:r>
    </w:p>
    <w:p w:rsidR="00D84A21" w:rsidRPr="00D84A21" w:rsidRDefault="00D84A21" w:rsidP="00D84A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A21" w:rsidRPr="00D84A21" w:rsidRDefault="00D84A21" w:rsidP="00D84A2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УТВЕРЖДЕНО</w:t>
      </w:r>
    </w:p>
    <w:p w:rsidR="00D84A21" w:rsidRPr="00D84A21" w:rsidRDefault="00D84A21" w:rsidP="00D84A2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приказом директора</w:t>
      </w:r>
    </w:p>
    <w:p w:rsidR="00D84A21" w:rsidRPr="00D84A21" w:rsidRDefault="00D84A21" w:rsidP="00D84A21">
      <w:pPr>
        <w:tabs>
          <w:tab w:val="left" w:pos="-2127"/>
        </w:tabs>
        <w:spacing w:after="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D84A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A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08.11</w:t>
      </w:r>
      <w:r w:rsidRPr="00D84A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.2017г.  № </w:t>
      </w:r>
      <w:r w:rsidR="006315E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160</w:t>
      </w:r>
    </w:p>
    <w:p w:rsidR="00D84A21" w:rsidRPr="00D84A21" w:rsidRDefault="00D84A21" w:rsidP="00D84A21">
      <w:pPr>
        <w:tabs>
          <w:tab w:val="left" w:pos="-2127"/>
        </w:tabs>
        <w:spacing w:after="0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84A2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____________Г.А. Ожерельева </w:t>
      </w:r>
    </w:p>
    <w:p w:rsidR="00CA1C88" w:rsidRDefault="00CA1C88" w:rsidP="00D84A21">
      <w:pPr>
        <w:spacing w:after="0"/>
        <w:jc w:val="center"/>
        <w:rPr>
          <w:rStyle w:val="fontstyle01"/>
          <w:sz w:val="28"/>
          <w:szCs w:val="28"/>
        </w:rPr>
      </w:pPr>
      <w:bookmarkStart w:id="0" w:name="_GoBack"/>
      <w:bookmarkEnd w:id="0"/>
    </w:p>
    <w:p w:rsidR="00D84A21" w:rsidRDefault="00D84A21" w:rsidP="00D84A21">
      <w:pPr>
        <w:spacing w:after="0"/>
        <w:jc w:val="center"/>
        <w:rPr>
          <w:rStyle w:val="fontstyle01"/>
          <w:sz w:val="28"/>
          <w:szCs w:val="28"/>
        </w:rPr>
      </w:pPr>
    </w:p>
    <w:p w:rsidR="00D84A21" w:rsidRDefault="00D84A21" w:rsidP="00D84A21">
      <w:pPr>
        <w:spacing w:after="0"/>
        <w:rPr>
          <w:rStyle w:val="fontstyle01"/>
          <w:sz w:val="28"/>
          <w:szCs w:val="28"/>
        </w:rPr>
      </w:pPr>
    </w:p>
    <w:p w:rsidR="00D84A21" w:rsidRPr="008E6E44" w:rsidRDefault="00D84A21" w:rsidP="00D84A21">
      <w:pPr>
        <w:spacing w:after="0"/>
        <w:jc w:val="center"/>
        <w:rPr>
          <w:rStyle w:val="fontstyle01"/>
          <w:sz w:val="28"/>
          <w:szCs w:val="28"/>
        </w:rPr>
      </w:pPr>
    </w:p>
    <w:p w:rsidR="00CA1C88" w:rsidRPr="008E6E44" w:rsidRDefault="00CA1C88" w:rsidP="00D84A21">
      <w:pPr>
        <w:spacing w:after="0"/>
        <w:jc w:val="center"/>
        <w:rPr>
          <w:rStyle w:val="fontstyle01"/>
          <w:sz w:val="28"/>
          <w:szCs w:val="28"/>
        </w:rPr>
      </w:pPr>
      <w:r w:rsidRPr="008E6E44">
        <w:rPr>
          <w:rStyle w:val="fontstyle01"/>
          <w:sz w:val="28"/>
          <w:szCs w:val="28"/>
        </w:rPr>
        <w:t>ПОЛОЖЕНИЕ</w:t>
      </w:r>
      <w:r w:rsidRPr="008E6E44">
        <w:rPr>
          <w:b/>
          <w:bCs/>
          <w:color w:val="000000"/>
          <w:sz w:val="28"/>
          <w:szCs w:val="28"/>
        </w:rPr>
        <w:br/>
      </w:r>
      <w:r w:rsidRPr="008E6E44">
        <w:rPr>
          <w:rStyle w:val="fontstyle01"/>
          <w:sz w:val="28"/>
          <w:szCs w:val="28"/>
        </w:rPr>
        <w:t>о процедуре присвоения и размещения знака информационной продукции и (или)</w:t>
      </w:r>
      <w:r w:rsidR="008E6E44">
        <w:rPr>
          <w:rStyle w:val="fontstyle01"/>
          <w:sz w:val="28"/>
          <w:szCs w:val="28"/>
        </w:rPr>
        <w:t xml:space="preserve">  </w:t>
      </w:r>
      <w:r w:rsidRPr="008E6E44">
        <w:rPr>
          <w:rStyle w:val="fontstyle01"/>
          <w:sz w:val="28"/>
          <w:szCs w:val="28"/>
        </w:rPr>
        <w:t>текстового предупреждения об информационной продукции, запрещенной для</w:t>
      </w:r>
      <w:r w:rsidR="008E6E44">
        <w:rPr>
          <w:rStyle w:val="fontstyle01"/>
          <w:sz w:val="28"/>
          <w:szCs w:val="28"/>
        </w:rPr>
        <w:t xml:space="preserve"> </w:t>
      </w:r>
      <w:r w:rsidRPr="008E6E44">
        <w:rPr>
          <w:rStyle w:val="fontstyle01"/>
          <w:sz w:val="28"/>
          <w:szCs w:val="28"/>
        </w:rPr>
        <w:t>обучающихся соответствующих категорий</w:t>
      </w:r>
    </w:p>
    <w:p w:rsidR="00CA1C88" w:rsidRPr="008E6E44" w:rsidRDefault="00CA1C88" w:rsidP="00D84A21">
      <w:pPr>
        <w:spacing w:after="0"/>
        <w:rPr>
          <w:rStyle w:val="fontstyle01"/>
          <w:sz w:val="28"/>
          <w:szCs w:val="28"/>
        </w:rPr>
      </w:pPr>
      <w:r w:rsidRPr="008E6E44">
        <w:rPr>
          <w:b/>
          <w:bCs/>
          <w:color w:val="000000"/>
          <w:sz w:val="28"/>
          <w:szCs w:val="28"/>
        </w:rPr>
        <w:br/>
      </w:r>
      <w:r w:rsidRPr="008E6E44">
        <w:rPr>
          <w:rStyle w:val="fontstyle01"/>
          <w:sz w:val="28"/>
          <w:szCs w:val="28"/>
        </w:rPr>
        <w:t>1.Общие положения</w:t>
      </w:r>
    </w:p>
    <w:p w:rsidR="00CA1C88" w:rsidRPr="008E6E44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b/>
          <w:bCs/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1.1</w:t>
      </w:r>
      <w:r w:rsidRPr="008E6E44">
        <w:rPr>
          <w:rStyle w:val="fontstyle21"/>
          <w:sz w:val="28"/>
          <w:szCs w:val="28"/>
        </w:rPr>
        <w:t xml:space="preserve">. </w:t>
      </w:r>
      <w:r w:rsidR="00EB230E" w:rsidRPr="00EB230E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во исполнение требований Федерального закона</w:t>
      </w:r>
      <w:r w:rsidR="00EB230E">
        <w:rPr>
          <w:color w:val="000000"/>
          <w:sz w:val="28"/>
          <w:szCs w:val="28"/>
        </w:rPr>
        <w:t xml:space="preserve"> </w:t>
      </w:r>
      <w:r w:rsidR="00EB230E" w:rsidRPr="00EB230E">
        <w:rPr>
          <w:rFonts w:ascii="Times New Roman" w:hAnsi="Times New Roman" w:cs="Times New Roman"/>
          <w:color w:val="000000"/>
          <w:sz w:val="28"/>
          <w:szCs w:val="28"/>
        </w:rPr>
        <w:t>от 29 декабря 2010 г. №436-ФЗ «О защите детей от информации, причиняющей вред их</w:t>
      </w:r>
      <w:r w:rsidR="00EB230E">
        <w:rPr>
          <w:color w:val="000000"/>
          <w:sz w:val="28"/>
          <w:szCs w:val="28"/>
        </w:rPr>
        <w:t xml:space="preserve"> </w:t>
      </w:r>
      <w:r w:rsidR="00EB230E" w:rsidRPr="00EB230E">
        <w:rPr>
          <w:rFonts w:ascii="Times New Roman" w:hAnsi="Times New Roman" w:cs="Times New Roman"/>
          <w:color w:val="000000"/>
          <w:sz w:val="28"/>
          <w:szCs w:val="28"/>
        </w:rPr>
        <w:t>здоровью и развитию» (далее – Федеральный закон № 436-ФЗ), для урегулирования</w:t>
      </w:r>
      <w:r w:rsidR="00EB230E">
        <w:rPr>
          <w:color w:val="000000"/>
          <w:sz w:val="28"/>
          <w:szCs w:val="28"/>
        </w:rPr>
        <w:t xml:space="preserve"> </w:t>
      </w:r>
      <w:r w:rsidR="00EB230E" w:rsidRPr="00EB230E">
        <w:rPr>
          <w:rFonts w:ascii="Times New Roman" w:hAnsi="Times New Roman" w:cs="Times New Roman"/>
          <w:color w:val="000000"/>
          <w:sz w:val="28"/>
          <w:szCs w:val="28"/>
        </w:rPr>
        <w:t>порядка классификации информационной продукции, поступившей в фонды библиотеки</w:t>
      </w:r>
      <w:r w:rsidR="00EB230E">
        <w:rPr>
          <w:color w:val="000000"/>
          <w:sz w:val="28"/>
          <w:szCs w:val="28"/>
        </w:rPr>
        <w:t xml:space="preserve"> </w:t>
      </w:r>
      <w:r w:rsidR="00EB230E" w:rsidRPr="00EB230E">
        <w:rPr>
          <w:rFonts w:ascii="Times New Roman" w:hAnsi="Times New Roman" w:cs="Times New Roman"/>
          <w:color w:val="000000"/>
          <w:sz w:val="28"/>
          <w:szCs w:val="28"/>
        </w:rPr>
        <w:t>после 1 сентября 2012 года без знака информационной продукции.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proofErr w:type="gramStart"/>
      <w:r w:rsidRPr="00D84A21">
        <w:rPr>
          <w:rStyle w:val="fontstyle21"/>
          <w:b/>
          <w:sz w:val="28"/>
          <w:szCs w:val="28"/>
        </w:rPr>
        <w:t>1.2</w:t>
      </w:r>
      <w:r w:rsidRPr="008E6E44">
        <w:rPr>
          <w:rStyle w:val="fontstyle21"/>
          <w:sz w:val="28"/>
          <w:szCs w:val="28"/>
        </w:rPr>
        <w:t>.Основные понятия, используемые в настоящем положении: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знак информационной продукции - графическое и (или) текстовое обозначение</w:t>
      </w:r>
      <w:r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информационной продукции в соответствии с классификацией информационной</w:t>
      </w:r>
      <w:r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продукции, предусмотренной ч. 3 ст. 6 Федерального закона № 436-Ф3;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информационная продукция - предназначенная для оборота на территории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Российской Федерации продукция средств массовой информации, печатная продукция,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аудиовизуальная продукция на любых видах носителей;</w:t>
      </w:r>
      <w:proofErr w:type="gramEnd"/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классификация информационной продукции - распределение информационной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продукции в зависимости от ее тематики, жанра, содержания и художественного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оформления по возрастным категориям </w:t>
      </w:r>
      <w:proofErr w:type="gramStart"/>
      <w:r w:rsidRPr="008E6E44">
        <w:rPr>
          <w:rStyle w:val="fontstyle21"/>
          <w:sz w:val="28"/>
          <w:szCs w:val="28"/>
        </w:rPr>
        <w:t>обучающихся</w:t>
      </w:r>
      <w:proofErr w:type="gramEnd"/>
      <w:r w:rsidRPr="008E6E44">
        <w:rPr>
          <w:rStyle w:val="fontstyle21"/>
          <w:sz w:val="28"/>
          <w:szCs w:val="28"/>
        </w:rPr>
        <w:t xml:space="preserve"> в порядке, установленном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Федеральным законом №436-Ф3;</w:t>
      </w:r>
    </w:p>
    <w:p w:rsidR="00CA1C88" w:rsidRPr="008E6E44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маркировка - нанесение условных знаков, букв, цифр, графических знаков или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надписей на объект, с целью его дальнейшей идентификации (узнавания), указания его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свойств и характеристик.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lastRenderedPageBreak/>
        <w:br/>
      </w:r>
      <w:r w:rsidRPr="00D84A21">
        <w:rPr>
          <w:rStyle w:val="fontstyle21"/>
          <w:b/>
          <w:sz w:val="28"/>
          <w:szCs w:val="28"/>
        </w:rPr>
        <w:t>1.3</w:t>
      </w:r>
      <w:r w:rsidRPr="008E6E44">
        <w:rPr>
          <w:rStyle w:val="fontstyle21"/>
          <w:sz w:val="28"/>
          <w:szCs w:val="28"/>
        </w:rPr>
        <w:t xml:space="preserve">. </w:t>
      </w:r>
      <w:proofErr w:type="gramStart"/>
      <w:r w:rsidRPr="008E6E44">
        <w:rPr>
          <w:rStyle w:val="fontstyle21"/>
          <w:sz w:val="28"/>
          <w:szCs w:val="28"/>
        </w:rPr>
        <w:t>Положение не распространяется на: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издания, содержащие научную, научно-техническую, статистическую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информацию (п.1 ч.2 ст.1 Федерального закона № 436-ФЗ);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издания, имеющие значительную историческую, художественную или иную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культурную ценность для общества (п.3 ч.2 ст.1 Федерального закона № 436-Ф3);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учебники, учебные пособия, рекомендуемые или допускаемые к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использованию в образовательном процессе (п.1 ч.4 ст.11 Федерального закона № 436-Ф3);</w:t>
      </w:r>
      <w:proofErr w:type="gramEnd"/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издания, содержащие нормативные правовые акты (п. 2 ч. 2 ст. 1 Федерального</w:t>
      </w:r>
      <w:r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закона № 436-Ф3);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издания, содержащие информацию о состоянии окружающей среды (п. 2 ч. 2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ст. 1 Федерального закона № 436-ФЗ);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издания, содержащие информацию о деятельности государственных органов 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органов местного самоуправления, а также об использовании бюджетных средств (п. 2 ч. 2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ст. 1 Федерального закона № 436-ФЗ).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Библиотека самостоятельно определяет издания, не маркируемые знаком</w:t>
      </w:r>
      <w:r w:rsidR="008E6E44" w:rsidRPr="008E6E44">
        <w:rPr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информационной продукции (п.1 ст. 6 Федерального закона № 436-ФЗ).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При определении печатных изданий, не подлежащих классификации и нанесению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 xml:space="preserve">знака информационной продукции (маркировке), может быть использована </w:t>
      </w:r>
      <w:proofErr w:type="spellStart"/>
      <w:r w:rsidRPr="008E6E44">
        <w:rPr>
          <w:rStyle w:val="fontstyle21"/>
          <w:sz w:val="28"/>
          <w:szCs w:val="28"/>
        </w:rPr>
        <w:t>библиотечнобиблиографическая</w:t>
      </w:r>
      <w:proofErr w:type="spellEnd"/>
      <w:r w:rsidRPr="008E6E44">
        <w:rPr>
          <w:rStyle w:val="fontstyle21"/>
          <w:sz w:val="28"/>
          <w:szCs w:val="28"/>
        </w:rPr>
        <w:t xml:space="preserve"> классификация - ББК (разделы 2 - 7; в разделе 8 подразделы 80, 81, 82,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83, 85, 86, 87, 88; в разделе 9 подраздел 91).</w:t>
      </w:r>
      <w:r w:rsidR="008E6E44" w:rsidRPr="008E6E44">
        <w:rPr>
          <w:color w:val="000000"/>
          <w:sz w:val="28"/>
          <w:szCs w:val="28"/>
        </w:rPr>
        <w:t xml:space="preserve"> </w:t>
      </w:r>
      <w:proofErr w:type="gramStart"/>
      <w:r w:rsidRPr="008E6E44">
        <w:rPr>
          <w:rStyle w:val="fontstyle21"/>
          <w:sz w:val="28"/>
          <w:szCs w:val="28"/>
        </w:rPr>
        <w:t>К изданиям, имеющим значительную историческую, художественную или иную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 xml:space="preserve">культурную ценность для общества, до принятия экспертной комиссией </w:t>
      </w:r>
      <w:proofErr w:type="spellStart"/>
      <w:r w:rsidRPr="008E6E44">
        <w:rPr>
          <w:rStyle w:val="fontstyle21"/>
          <w:sz w:val="28"/>
          <w:szCs w:val="28"/>
        </w:rPr>
        <w:t>Роскомнадзора</w:t>
      </w:r>
      <w:proofErr w:type="spellEnd"/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(протокол от 16.01.2013 г.) критериев отнесения произведений художественной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литературы к данной категории, к изданиям, имеющим значительную историческую,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художественную или иную культурную ценность для общества, следует относить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произведения древнерусской литературы, литературы древнего мира (литература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Древнего Востока, античная литература), а также произведения российских и зарубежных</w:t>
      </w:r>
      <w:proofErr w:type="gramEnd"/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авторов до первой четверти ХХ века, получивших общественное признание, всемирную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известность; авторов, признанных (временем и специалистами) выразителями сущности</w:t>
      </w:r>
      <w:r w:rsidR="008E6E44" w:rsidRPr="008E6E44">
        <w:rPr>
          <w:color w:val="000000"/>
          <w:sz w:val="28"/>
          <w:szCs w:val="28"/>
        </w:rPr>
        <w:t xml:space="preserve"> </w:t>
      </w:r>
      <w:r w:rsidR="00506E66">
        <w:rPr>
          <w:rStyle w:val="fontstyle21"/>
          <w:sz w:val="28"/>
          <w:szCs w:val="28"/>
        </w:rPr>
        <w:t>определе</w:t>
      </w:r>
      <w:r w:rsidRPr="008E6E44">
        <w:rPr>
          <w:rStyle w:val="fontstyle21"/>
          <w:sz w:val="28"/>
          <w:szCs w:val="28"/>
        </w:rPr>
        <w:t>нных направлений в искусстве, литературных течений, создателей канонических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произведений в рамках жанра и т.п.</w:t>
      </w:r>
    </w:p>
    <w:p w:rsidR="008E6E44" w:rsidRPr="008E6E44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1.4</w:t>
      </w:r>
      <w:r w:rsidRPr="008E6E44">
        <w:rPr>
          <w:rStyle w:val="fontstyle21"/>
          <w:sz w:val="28"/>
          <w:szCs w:val="28"/>
        </w:rPr>
        <w:t>. Прочая информационная продукция (печатная), относимая к разделу ББК 84,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поступившая в фонды библиотеки без знака информационной продукции, подлежит</w:t>
      </w:r>
      <w:r w:rsidR="008E6E44" w:rsidRPr="008E6E44">
        <w:rPr>
          <w:color w:val="000000"/>
          <w:sz w:val="28"/>
          <w:szCs w:val="28"/>
        </w:rPr>
        <w:t xml:space="preserve"> </w:t>
      </w:r>
      <w:r w:rsidR="008E6E44" w:rsidRPr="008E6E44">
        <w:rPr>
          <w:rStyle w:val="fontstyle21"/>
          <w:sz w:val="28"/>
          <w:szCs w:val="28"/>
        </w:rPr>
        <w:t xml:space="preserve">обязательной  </w:t>
      </w:r>
      <w:r w:rsidR="00506E66">
        <w:rPr>
          <w:rStyle w:val="fontstyle21"/>
          <w:sz w:val="28"/>
          <w:szCs w:val="28"/>
        </w:rPr>
        <w:t>к</w:t>
      </w:r>
      <w:r w:rsidRPr="008E6E44">
        <w:rPr>
          <w:rStyle w:val="fontstyle21"/>
          <w:sz w:val="28"/>
          <w:szCs w:val="28"/>
        </w:rPr>
        <w:t>лассификации и маркировке.</w:t>
      </w:r>
    </w:p>
    <w:p w:rsidR="00D84A21" w:rsidRDefault="00CA1C88" w:rsidP="00D84A21">
      <w:pPr>
        <w:spacing w:after="0"/>
        <w:rPr>
          <w:rStyle w:val="fontstyle01"/>
          <w:sz w:val="28"/>
          <w:szCs w:val="28"/>
        </w:rPr>
      </w:pPr>
      <w:r w:rsidRPr="008E6E44">
        <w:rPr>
          <w:color w:val="000000"/>
          <w:sz w:val="28"/>
          <w:szCs w:val="28"/>
        </w:rPr>
        <w:lastRenderedPageBreak/>
        <w:br/>
      </w:r>
      <w:r w:rsidRPr="008E6E44">
        <w:rPr>
          <w:rStyle w:val="fontstyle01"/>
          <w:sz w:val="28"/>
          <w:szCs w:val="28"/>
        </w:rPr>
        <w:t>2. Порядок классификации документов из библиотечного фонда колледжа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b/>
          <w:bCs/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2.1.</w:t>
      </w:r>
      <w:r w:rsidRPr="008E6E44">
        <w:rPr>
          <w:rStyle w:val="fontstyle21"/>
          <w:sz w:val="28"/>
          <w:szCs w:val="28"/>
        </w:rPr>
        <w:t xml:space="preserve"> Классификация информационной продукции в колледже осуществляется в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соответствии с требованиями Федерального закона №436-ФЗ по следующим категориям</w:t>
      </w:r>
      <w:r w:rsidR="00D84A21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информационной продукции с последующей маркировкой знаками информационной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продукции: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информационная продукция для обучающихся, достигших возраста</w:t>
      </w:r>
      <w:r w:rsidR="008E6E44" w:rsidRPr="008E6E44">
        <w:rPr>
          <w:color w:val="000000"/>
          <w:sz w:val="28"/>
          <w:szCs w:val="28"/>
        </w:rPr>
        <w:t xml:space="preserve"> </w:t>
      </w:r>
      <w:r w:rsidR="00D84A21">
        <w:rPr>
          <w:rStyle w:val="fontstyle21"/>
          <w:sz w:val="28"/>
          <w:szCs w:val="28"/>
        </w:rPr>
        <w:t xml:space="preserve">шестнадцати лет </w:t>
      </w:r>
      <w:r w:rsidRPr="008E6E44">
        <w:rPr>
          <w:rStyle w:val="fontstyle21"/>
          <w:sz w:val="28"/>
          <w:szCs w:val="28"/>
        </w:rPr>
        <w:t>«16+»;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информационная продукция, запрещенная для несовершеннолетних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обучающихся (информационная продукция, содержащая информацию, предусмотренную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частью</w:t>
      </w:r>
      <w:r w:rsidR="00D84A21">
        <w:rPr>
          <w:rStyle w:val="fontstyle21"/>
          <w:sz w:val="28"/>
          <w:szCs w:val="28"/>
        </w:rPr>
        <w:t xml:space="preserve"> 2 статьи 5 Федерального закона № </w:t>
      </w:r>
      <w:r w:rsidRPr="008E6E44">
        <w:rPr>
          <w:rStyle w:val="fontstyle21"/>
          <w:sz w:val="28"/>
          <w:szCs w:val="28"/>
        </w:rPr>
        <w:t>436-ФЗ) - «18+».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2.2</w:t>
      </w:r>
      <w:r w:rsidRPr="008E6E44">
        <w:rPr>
          <w:rStyle w:val="fontstyle21"/>
          <w:sz w:val="28"/>
          <w:szCs w:val="28"/>
        </w:rPr>
        <w:t>. Классификация и маркировка информационной продукции, поступившей в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фонды библиотеки после 1 сентября 2012 года без знака информационной продукции,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осуществляется ведущим библиотекарем по возрастной классификации информационной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продукции</w:t>
      </w:r>
      <w:r w:rsidR="00D84A21">
        <w:rPr>
          <w:rStyle w:val="fontstyle21"/>
          <w:sz w:val="28"/>
          <w:szCs w:val="28"/>
        </w:rPr>
        <w:t>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2.3.</w:t>
      </w:r>
      <w:r w:rsidRPr="008E6E44">
        <w:rPr>
          <w:rStyle w:val="fontstyle21"/>
          <w:sz w:val="28"/>
          <w:szCs w:val="28"/>
        </w:rPr>
        <w:t xml:space="preserve"> При осуществлении классификации информационной продукции оценивается: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тематика, жанр, содержание и художественное оформление;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особенности восприятия содержащейся информации </w:t>
      </w:r>
      <w:proofErr w:type="gramStart"/>
      <w:r w:rsidRPr="008E6E44">
        <w:rPr>
          <w:rStyle w:val="fontstyle21"/>
          <w:sz w:val="28"/>
          <w:szCs w:val="28"/>
        </w:rPr>
        <w:t>обучающимися</w:t>
      </w:r>
      <w:proofErr w:type="gramEnd"/>
      <w:r w:rsidRPr="008E6E44">
        <w:rPr>
          <w:rStyle w:val="fontstyle21"/>
          <w:sz w:val="28"/>
          <w:szCs w:val="28"/>
        </w:rPr>
        <w:t xml:space="preserve"> определенной возрастной категории; - вероятность причинения содержащейся в ней информацией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вреда здоровью и (или) развитию обучающихся.</w:t>
      </w: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2.4.</w:t>
      </w:r>
      <w:r w:rsidRPr="008E6E44">
        <w:rPr>
          <w:rStyle w:val="fontstyle21"/>
          <w:sz w:val="28"/>
          <w:szCs w:val="28"/>
        </w:rPr>
        <w:t xml:space="preserve"> К информации, причиняющий вред здоровью и (или) развитию обучающихся,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относится информация, распространение которой среди детей определенных возрастных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категорий ограниченно: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proofErr w:type="gramStart"/>
      <w:r w:rsidRPr="008E6E44">
        <w:rPr>
          <w:rStyle w:val="fontstyle21"/>
          <w:b/>
          <w:sz w:val="28"/>
          <w:szCs w:val="28"/>
        </w:rPr>
        <w:t>0+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Информационная продукция, содержащая информацию, не причиняющую вреда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здоровью и (или) развитию детей (в том числе информационная продукция, содержащая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оправданные ее жанром и (или) сюжетом эпизодические ненатуралистические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изображение или описание физического и (или) психического насилия (за исключением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сексуального насилия) при условии торжества добра над злом и выражения сострадания к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жертве насилия и (или) осуждения насилия).</w:t>
      </w:r>
      <w:proofErr w:type="gramEnd"/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b/>
          <w:sz w:val="28"/>
          <w:szCs w:val="28"/>
        </w:rPr>
        <w:t>6+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Информационная продукция 0+, а также информационная продукция, содержащая</w:t>
      </w:r>
      <w:r w:rsidR="008E6E44" w:rsidRPr="008E6E44">
        <w:rPr>
          <w:rStyle w:val="fontstyle21"/>
          <w:sz w:val="28"/>
          <w:szCs w:val="28"/>
        </w:rPr>
        <w:t xml:space="preserve"> </w:t>
      </w:r>
      <w:proofErr w:type="gramStart"/>
      <w:r w:rsidRPr="008E6E44">
        <w:rPr>
          <w:rStyle w:val="fontstyle21"/>
          <w:sz w:val="28"/>
          <w:szCs w:val="28"/>
        </w:rPr>
        <w:t>оправданные</w:t>
      </w:r>
      <w:proofErr w:type="gramEnd"/>
      <w:r w:rsidRPr="008E6E44">
        <w:rPr>
          <w:rStyle w:val="fontstyle21"/>
          <w:sz w:val="28"/>
          <w:szCs w:val="28"/>
        </w:rPr>
        <w:t xml:space="preserve"> ее жанром и (или) сюжетом: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lastRenderedPageBreak/>
        <w:br/>
      </w:r>
      <w:r w:rsidRPr="008E6E44">
        <w:rPr>
          <w:rStyle w:val="fontstyle21"/>
          <w:sz w:val="28"/>
          <w:szCs w:val="28"/>
        </w:rPr>
        <w:t>- кратковременные и ненатуралистические изображение или описание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заболеваний человека (за исключением тяжелых заболеваний) и (или) их последствий в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форме, не унижающей человеческого достоинства;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ненатуралистические изображение или описание несчастного случая, аварии,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катастрофы либо ненасильственной смерти без демонстрации их последствий, которые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 xml:space="preserve">могут вызывать </w:t>
      </w:r>
      <w:proofErr w:type="gramStart"/>
      <w:r w:rsidRPr="008E6E44">
        <w:rPr>
          <w:rStyle w:val="fontstyle21"/>
          <w:sz w:val="28"/>
          <w:szCs w:val="28"/>
        </w:rPr>
        <w:t>у</w:t>
      </w:r>
      <w:proofErr w:type="gramEnd"/>
      <w:r w:rsidRPr="008E6E44">
        <w:rPr>
          <w:rStyle w:val="fontstyle21"/>
          <w:sz w:val="28"/>
          <w:szCs w:val="28"/>
        </w:rPr>
        <w:t xml:space="preserve"> обучающихся страх, ужас или панику;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не побуждающие к совершению антиобщественных действий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преступлений эпизодические изображение или описание этих действий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преступлений при условии, что не обосновывается и не оправдывается их допустимость 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выражается отрицательное, осуждающее отношение к лицам, их совершающим.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b/>
          <w:sz w:val="28"/>
          <w:szCs w:val="28"/>
        </w:rPr>
        <w:t>12+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Информационная продукция 6+, а также информационная продукция, содержащая</w:t>
      </w:r>
      <w:r w:rsidRPr="008E6E44">
        <w:rPr>
          <w:color w:val="000000"/>
          <w:sz w:val="28"/>
          <w:szCs w:val="28"/>
        </w:rPr>
        <w:br/>
      </w:r>
      <w:proofErr w:type="gramStart"/>
      <w:r w:rsidRPr="008E6E44">
        <w:rPr>
          <w:rStyle w:val="fontstyle21"/>
          <w:sz w:val="28"/>
          <w:szCs w:val="28"/>
        </w:rPr>
        <w:t>оправданные</w:t>
      </w:r>
      <w:proofErr w:type="gramEnd"/>
      <w:r w:rsidRPr="008E6E44">
        <w:rPr>
          <w:rStyle w:val="fontstyle21"/>
          <w:sz w:val="28"/>
          <w:szCs w:val="28"/>
        </w:rPr>
        <w:t xml:space="preserve"> ее жанром и (или) сюжетом: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proofErr w:type="gramStart"/>
      <w:r w:rsidRPr="008E6E44">
        <w:rPr>
          <w:rStyle w:val="fontstyle21"/>
          <w:sz w:val="28"/>
          <w:szCs w:val="28"/>
        </w:rPr>
        <w:t>- эпизодические изображение или описание жестокости и (или) насилия (за</w:t>
      </w:r>
      <w:r w:rsidR="008E6E44" w:rsidRPr="008E6E44">
        <w:rPr>
          <w:rStyle w:val="fontstyle21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исключением сексуального насилия) без натуралистического показа процесса лишения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жизни или нанесения увечий при условии, что выражается сострадание к жертве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отрицательное, осуждающее отношение к жестокости, насилию (за исключением насилия,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применяемого в случаях защиты прав граждан и охраняемых законом интересов общества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или государства);</w:t>
      </w:r>
      <w:proofErr w:type="gramEnd"/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изображение или описание, не побуждающие к совершению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антиобщественных действий (в том числе к потреблению алкогольной 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спиртосодержащей продукции, пива и напитков, изготавливаемых на его основе, участию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в азартных играх, занятию бродяжничеством или попрошайничеством), эпизодическое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упоминание (без демонстрации) наркотических средств, психотропных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одурманивающих веществ, табачных изделий при условии, что не обосновывается и не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оправдывается допустимость антиобщественных действий, выражается отрицательное,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осуждающее</w:t>
      </w:r>
      <w:proofErr w:type="gramEnd"/>
      <w:r w:rsidRPr="008E6E44">
        <w:rPr>
          <w:rStyle w:val="fontstyle21"/>
          <w:sz w:val="28"/>
          <w:szCs w:val="28"/>
        </w:rPr>
        <w:t xml:space="preserve"> отношение к ним и содержится указание на опасность потребления</w:t>
      </w:r>
      <w:r w:rsidR="00D84A21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указанных продукции, средств, веществ, изделий;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не эксплуатирующие интереса к сексу и не носящие возбуждающего или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оскорбительного характера эпизодические ненатуралистические изображение или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описание половых отношений между мужчиной и женщиной, за исключением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из</w:t>
      </w:r>
      <w:r w:rsidR="008E6E44" w:rsidRPr="008E6E44">
        <w:rPr>
          <w:rStyle w:val="fontstyle21"/>
          <w:sz w:val="28"/>
          <w:szCs w:val="28"/>
        </w:rPr>
        <w:t xml:space="preserve">ображения или описания действий </w:t>
      </w:r>
      <w:r w:rsidRPr="008E6E44">
        <w:rPr>
          <w:rStyle w:val="fontstyle21"/>
          <w:sz w:val="28"/>
          <w:szCs w:val="28"/>
        </w:rPr>
        <w:t>сексуального характера.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b/>
          <w:sz w:val="28"/>
          <w:szCs w:val="28"/>
        </w:rPr>
        <w:t>16+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Информационная продукция 12+, а также информационная продукция, содержащая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оправданные ее жанром и (или) сюжетом: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lastRenderedPageBreak/>
        <w:t>- изображение или описание несчастного случая, аварии, катастрофы,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заболевания, смерти без натуралистического показа их последствий, которые могут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 xml:space="preserve">вызывать </w:t>
      </w:r>
      <w:proofErr w:type="gramStart"/>
      <w:r w:rsidRPr="008E6E44">
        <w:rPr>
          <w:rStyle w:val="fontstyle21"/>
          <w:sz w:val="28"/>
          <w:szCs w:val="28"/>
        </w:rPr>
        <w:t>у</w:t>
      </w:r>
      <w:proofErr w:type="gramEnd"/>
      <w:r w:rsidRPr="008E6E44">
        <w:rPr>
          <w:rStyle w:val="fontstyle21"/>
          <w:sz w:val="28"/>
          <w:szCs w:val="28"/>
        </w:rPr>
        <w:t xml:space="preserve"> обучающихся страх, ужас или панику;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изображение или описание жестокости и (или) насилия (за исключением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сексуального насилия) без натуралистического показа процесса лишения жизни или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нанесения увечий при условии, что выражается сострадание к жертве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отрицательное, осуждающее отношение к жестокости, насилию (за исключением насилия,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применяемого в случаях защиты прав граждан и охраняемых законом интересов общества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или государства);</w:t>
      </w:r>
      <w:proofErr w:type="gramEnd"/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информация о наркотических средствах или о психотропных и (или) об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одурманивающих веществах (без их демонстрации), об опасных последствиях их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потребления с демонстрацией таких случаев при условии, что выражается отрицательное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или осуждающее отношение к потреблению таких средств или веществ и содержится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указание на опасность их потребления;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отдельные бранные слова и (или) выражения, не относящиеся к нецензурной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брани;</w:t>
      </w:r>
      <w:proofErr w:type="gramEnd"/>
      <w:r w:rsidRPr="008E6E44">
        <w:rPr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не эксплуатирующие интереса к сексу и не носящие оскорбительного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характера изображение или описание половых отношений между мужчиной и женщиной,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за исключением изображения или описания действий сексуального характера.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b/>
          <w:sz w:val="28"/>
          <w:szCs w:val="28"/>
        </w:rPr>
        <w:t>18</w:t>
      </w:r>
      <w:proofErr w:type="gramStart"/>
      <w:r w:rsidRPr="008E6E44">
        <w:rPr>
          <w:rStyle w:val="fontstyle21"/>
          <w:b/>
          <w:sz w:val="28"/>
          <w:szCs w:val="28"/>
        </w:rPr>
        <w:t>+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К</w:t>
      </w:r>
      <w:proofErr w:type="gramEnd"/>
      <w:r w:rsidRPr="008E6E44">
        <w:rPr>
          <w:rStyle w:val="fontstyle21"/>
          <w:sz w:val="28"/>
          <w:szCs w:val="28"/>
        </w:rPr>
        <w:t xml:space="preserve"> информации, запрещенной для распространения среди обучающихся, относится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информация: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побуждающая обучающихся к совершению действий, представляющих угрозу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их жизни и (или) здоровью, в том числе к причинению вреда своему здоровью,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самоубийству;</w:t>
      </w: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способная</w:t>
      </w:r>
      <w:proofErr w:type="gramEnd"/>
      <w:r w:rsidRPr="008E6E44">
        <w:rPr>
          <w:rStyle w:val="fontstyle21"/>
          <w:sz w:val="28"/>
          <w:szCs w:val="28"/>
        </w:rPr>
        <w:t xml:space="preserve"> вызвать у обучающихся желание употребить наркотические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средства, психотропные и (или) одурманивающие вещества, табачные изделия,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алкогольную и спиртосодержащую продукцию, пиво и напитки, изготавливаемые на его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основе, принять участие в азартных играх, заниматься проституцией, бродяжничеством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или попрошайничеством;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обосновывающая или оправдывающая допустимость насилия и (или)</w:t>
      </w:r>
      <w:r w:rsidR="008E6E44" w:rsidRPr="008E6E44">
        <w:rPr>
          <w:color w:val="000000"/>
          <w:sz w:val="28"/>
          <w:szCs w:val="28"/>
        </w:rPr>
        <w:t xml:space="preserve"> </w:t>
      </w:r>
      <w:r w:rsidR="008E6E44" w:rsidRPr="008E6E44">
        <w:rPr>
          <w:rStyle w:val="fontstyle21"/>
          <w:sz w:val="28"/>
          <w:szCs w:val="28"/>
        </w:rPr>
        <w:t xml:space="preserve">жестокости либо </w:t>
      </w:r>
      <w:r w:rsidRPr="008E6E44">
        <w:rPr>
          <w:rStyle w:val="fontstyle21"/>
          <w:sz w:val="28"/>
          <w:szCs w:val="28"/>
        </w:rPr>
        <w:t>побуждающая осуществлять насильственные действия по отношению к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людям или животным, за исключением случаев, предусмотренных настоящим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Федеральным законом;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>- отрицающая семейные ценности и формирующая неуважение к родителям и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(или) другим членам семьи;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оправдывающая</w:t>
      </w:r>
      <w:proofErr w:type="gramEnd"/>
      <w:r w:rsidRPr="008E6E44">
        <w:rPr>
          <w:rStyle w:val="fontstyle21"/>
          <w:sz w:val="28"/>
          <w:szCs w:val="28"/>
        </w:rPr>
        <w:t xml:space="preserve"> противоправное поведение;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lastRenderedPageBreak/>
        <w:br/>
      </w:r>
      <w:proofErr w:type="gramStart"/>
      <w:r w:rsidRPr="008E6E44">
        <w:rPr>
          <w:rStyle w:val="fontstyle21"/>
          <w:sz w:val="28"/>
          <w:szCs w:val="28"/>
        </w:rPr>
        <w:t>- содержащая нецензурную брань;</w:t>
      </w:r>
      <w:proofErr w:type="gramEnd"/>
    </w:p>
    <w:p w:rsidR="008E6E44" w:rsidRPr="008E6E44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21"/>
          <w:sz w:val="28"/>
          <w:szCs w:val="28"/>
        </w:rPr>
        <w:t xml:space="preserve">- </w:t>
      </w:r>
      <w:proofErr w:type="gramStart"/>
      <w:r w:rsidRPr="008E6E44">
        <w:rPr>
          <w:rStyle w:val="fontstyle21"/>
          <w:sz w:val="28"/>
          <w:szCs w:val="28"/>
        </w:rPr>
        <w:t>содержащая</w:t>
      </w:r>
      <w:proofErr w:type="gramEnd"/>
      <w:r w:rsidRPr="008E6E44">
        <w:rPr>
          <w:rStyle w:val="fontstyle21"/>
          <w:sz w:val="28"/>
          <w:szCs w:val="28"/>
        </w:rPr>
        <w:t xml:space="preserve"> информацию порнографического характера.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2.5</w:t>
      </w:r>
      <w:r w:rsidRPr="008E6E44">
        <w:rPr>
          <w:rStyle w:val="fontstyle21"/>
          <w:sz w:val="28"/>
          <w:szCs w:val="28"/>
        </w:rPr>
        <w:t>. Решение о присвоении знака информационной продукции оформляется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протоколом. Протоколы хранятся в документах библиотеки в течение 5 лет, после чего в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установленном порядке сдаются в архив.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2.6</w:t>
      </w:r>
      <w:r w:rsidRPr="008E6E44">
        <w:rPr>
          <w:rStyle w:val="fontstyle21"/>
          <w:sz w:val="28"/>
          <w:szCs w:val="28"/>
        </w:rPr>
        <w:t>. Решение является основанием для размещения знака информационной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продукции на той информационной продукции, о</w:t>
      </w:r>
      <w:r w:rsidR="008E6E44" w:rsidRPr="008E6E44">
        <w:rPr>
          <w:rStyle w:val="fontstyle21"/>
          <w:sz w:val="28"/>
          <w:szCs w:val="28"/>
        </w:rPr>
        <w:t>борот которой без знака запреще</w:t>
      </w:r>
      <w:r w:rsidRPr="008E6E44">
        <w:rPr>
          <w:rStyle w:val="fontstyle21"/>
          <w:sz w:val="28"/>
          <w:szCs w:val="28"/>
        </w:rPr>
        <w:t>н, а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также для размещения знака информационной продукции при создании машиночитаемой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библиографической записи и печатной карточки.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2.7</w:t>
      </w:r>
      <w:r w:rsidRPr="008E6E44">
        <w:rPr>
          <w:rStyle w:val="fontstyle21"/>
          <w:sz w:val="28"/>
          <w:szCs w:val="28"/>
        </w:rPr>
        <w:t>. Обязанность по маркировке возложена на ведущего библиотекаря.</w:t>
      </w: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2.7.1</w:t>
      </w:r>
      <w:r w:rsidRPr="008E6E44">
        <w:rPr>
          <w:rStyle w:val="fontstyle21"/>
          <w:sz w:val="28"/>
          <w:szCs w:val="28"/>
        </w:rPr>
        <w:t>. В отношении ин</w:t>
      </w:r>
      <w:r w:rsidR="008E6E44" w:rsidRPr="008E6E44">
        <w:rPr>
          <w:rStyle w:val="fontstyle21"/>
          <w:sz w:val="28"/>
          <w:szCs w:val="28"/>
        </w:rPr>
        <w:t>формационной продукции, запреще</w:t>
      </w:r>
      <w:r w:rsidRPr="008E6E44">
        <w:rPr>
          <w:rStyle w:val="fontstyle21"/>
          <w:sz w:val="28"/>
          <w:szCs w:val="28"/>
        </w:rPr>
        <w:t xml:space="preserve">нной для </w:t>
      </w:r>
      <w:proofErr w:type="gramStart"/>
      <w:r w:rsidRPr="008E6E44">
        <w:rPr>
          <w:rStyle w:val="fontstyle21"/>
          <w:sz w:val="28"/>
          <w:szCs w:val="28"/>
        </w:rPr>
        <w:t>обучающихся</w:t>
      </w:r>
      <w:proofErr w:type="gramEnd"/>
      <w:r w:rsidRPr="008E6E44">
        <w:rPr>
          <w:rStyle w:val="fontstyle21"/>
          <w:sz w:val="28"/>
          <w:szCs w:val="28"/>
        </w:rPr>
        <w:t>,</w:t>
      </w:r>
      <w:r w:rsidR="008E6E44" w:rsidRPr="008E6E44">
        <w:rPr>
          <w:rStyle w:val="fontstyle21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знак информационной продукции в обязательном порядке размещается на первой стороне</w:t>
      </w:r>
      <w:r w:rsidR="00D84A21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обложки издания. Знак информационной продукции по размеру не должен быть меньше</w:t>
      </w:r>
      <w:r w:rsidR="00D84A21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шрифтов, используемых на обложке.</w:t>
      </w:r>
    </w:p>
    <w:p w:rsidR="00D84A21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2.7.2.</w:t>
      </w:r>
      <w:r w:rsidRPr="008E6E44">
        <w:rPr>
          <w:rStyle w:val="fontstyle21"/>
          <w:sz w:val="28"/>
          <w:szCs w:val="28"/>
        </w:rPr>
        <w:t xml:space="preserve"> Знак информационной продукции об ограничении распространения данной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 xml:space="preserve">информационной продукции среди </w:t>
      </w:r>
      <w:proofErr w:type="gramStart"/>
      <w:r w:rsidRPr="008E6E44">
        <w:rPr>
          <w:rStyle w:val="fontstyle21"/>
          <w:sz w:val="28"/>
          <w:szCs w:val="28"/>
        </w:rPr>
        <w:t>обучающихся</w:t>
      </w:r>
      <w:proofErr w:type="gramEnd"/>
      <w:r w:rsidRPr="008E6E44">
        <w:rPr>
          <w:rStyle w:val="fontstyle21"/>
          <w:sz w:val="28"/>
          <w:szCs w:val="28"/>
        </w:rPr>
        <w:t xml:space="preserve"> указывается на полосе издания,</w:t>
      </w:r>
      <w:r w:rsidR="008E6E44" w:rsidRPr="008E6E44">
        <w:rPr>
          <w:rStyle w:val="fontstyle21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содержащей выходные сведения.</w:t>
      </w:r>
    </w:p>
    <w:p w:rsidR="008E6E44" w:rsidRPr="008E6E44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2.7.3</w:t>
      </w:r>
      <w:r w:rsidRPr="008E6E44">
        <w:rPr>
          <w:rStyle w:val="fontstyle21"/>
          <w:sz w:val="28"/>
          <w:szCs w:val="28"/>
        </w:rPr>
        <w:t>. Электронные версии печатного издания, аудиокниги маркируются знаком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информационной продукции, идентичным знаку, указанному печатной версии издания.</w:t>
      </w:r>
    </w:p>
    <w:p w:rsidR="00D84A21" w:rsidRDefault="00CA1C88" w:rsidP="00D84A21">
      <w:pPr>
        <w:spacing w:after="0"/>
        <w:jc w:val="center"/>
        <w:rPr>
          <w:rStyle w:val="fontstyle01"/>
          <w:sz w:val="28"/>
          <w:szCs w:val="28"/>
        </w:rPr>
      </w:pPr>
      <w:r w:rsidRPr="008E6E44">
        <w:rPr>
          <w:color w:val="000000"/>
          <w:sz w:val="28"/>
          <w:szCs w:val="28"/>
        </w:rPr>
        <w:br/>
      </w:r>
      <w:r w:rsidRPr="008E6E44">
        <w:rPr>
          <w:rStyle w:val="fontstyle01"/>
          <w:sz w:val="28"/>
          <w:szCs w:val="28"/>
        </w:rPr>
        <w:t>3. Ответственность за правонарушения в сфере защиты детей от информации,</w:t>
      </w:r>
      <w:r w:rsidRPr="008E6E44">
        <w:rPr>
          <w:b/>
          <w:bCs/>
          <w:color w:val="000000"/>
          <w:sz w:val="28"/>
          <w:szCs w:val="28"/>
        </w:rPr>
        <w:br/>
      </w:r>
      <w:r w:rsidRPr="008E6E44">
        <w:rPr>
          <w:rStyle w:val="fontstyle01"/>
          <w:sz w:val="28"/>
          <w:szCs w:val="28"/>
        </w:rPr>
        <w:t>причиняющей вред их здоровью и (или) развитию</w:t>
      </w:r>
    </w:p>
    <w:p w:rsidR="00046497" w:rsidRDefault="00CA1C88" w:rsidP="00D84A21">
      <w:pPr>
        <w:spacing w:after="0"/>
        <w:jc w:val="both"/>
        <w:rPr>
          <w:rStyle w:val="fontstyle21"/>
          <w:sz w:val="28"/>
          <w:szCs w:val="28"/>
        </w:rPr>
      </w:pPr>
      <w:r w:rsidRPr="008E6E44">
        <w:rPr>
          <w:b/>
          <w:bCs/>
          <w:color w:val="000000"/>
          <w:sz w:val="28"/>
          <w:szCs w:val="28"/>
        </w:rPr>
        <w:br/>
      </w:r>
      <w:r w:rsidRPr="00D84A21">
        <w:rPr>
          <w:rStyle w:val="fontstyle21"/>
          <w:b/>
          <w:sz w:val="28"/>
          <w:szCs w:val="28"/>
        </w:rPr>
        <w:t>3.1.</w:t>
      </w:r>
      <w:r w:rsidRPr="008E6E44">
        <w:rPr>
          <w:rStyle w:val="fontstyle21"/>
          <w:sz w:val="28"/>
          <w:szCs w:val="28"/>
        </w:rPr>
        <w:t xml:space="preserve"> Нарушение законодательства Российской Федерации о защите детей от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информации, причиняющей вред их здоровью и (или) развитию, влечет за собой</w:t>
      </w:r>
      <w:r w:rsidR="008E6E44" w:rsidRPr="008E6E44">
        <w:rPr>
          <w:color w:val="000000"/>
          <w:sz w:val="28"/>
          <w:szCs w:val="28"/>
        </w:rPr>
        <w:t xml:space="preserve"> </w:t>
      </w:r>
      <w:r w:rsidRPr="008E6E44">
        <w:rPr>
          <w:rStyle w:val="fontstyle21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EB230E" w:rsidRDefault="00EB230E" w:rsidP="00D84A21">
      <w:pPr>
        <w:spacing w:after="0"/>
        <w:jc w:val="both"/>
        <w:rPr>
          <w:rStyle w:val="fontstyle21"/>
          <w:sz w:val="28"/>
          <w:szCs w:val="28"/>
        </w:rPr>
      </w:pPr>
    </w:p>
    <w:p w:rsidR="00EB230E" w:rsidRDefault="00EB230E" w:rsidP="00D84A21">
      <w:pPr>
        <w:spacing w:after="0"/>
        <w:jc w:val="both"/>
        <w:rPr>
          <w:rStyle w:val="fontstyle21"/>
          <w:sz w:val="28"/>
          <w:szCs w:val="28"/>
        </w:rPr>
      </w:pPr>
    </w:p>
    <w:p w:rsidR="00EB230E" w:rsidRDefault="00EB230E" w:rsidP="00D84A21">
      <w:pPr>
        <w:spacing w:after="0"/>
        <w:jc w:val="both"/>
        <w:rPr>
          <w:rStyle w:val="fontstyle21"/>
          <w:sz w:val="28"/>
          <w:szCs w:val="28"/>
        </w:rPr>
      </w:pPr>
    </w:p>
    <w:p w:rsidR="00EB230E" w:rsidRDefault="00EB230E" w:rsidP="00D84A21">
      <w:pPr>
        <w:spacing w:after="0"/>
        <w:jc w:val="both"/>
        <w:rPr>
          <w:rStyle w:val="fontstyle21"/>
          <w:sz w:val="28"/>
          <w:szCs w:val="28"/>
        </w:rPr>
      </w:pPr>
    </w:p>
    <w:p w:rsidR="00EB230E" w:rsidRPr="008E6E44" w:rsidRDefault="00EB230E" w:rsidP="00D84A21">
      <w:pPr>
        <w:spacing w:after="0"/>
        <w:jc w:val="both"/>
        <w:rPr>
          <w:sz w:val="28"/>
          <w:szCs w:val="28"/>
        </w:rPr>
      </w:pPr>
    </w:p>
    <w:sectPr w:rsidR="00EB230E" w:rsidRPr="008E6E44" w:rsidSect="008E6E4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4"/>
    <w:rsid w:val="00074E1D"/>
    <w:rsid w:val="003146A1"/>
    <w:rsid w:val="004F6D24"/>
    <w:rsid w:val="00506E66"/>
    <w:rsid w:val="006315E8"/>
    <w:rsid w:val="008E6E44"/>
    <w:rsid w:val="00CA1C88"/>
    <w:rsid w:val="00D84A21"/>
    <w:rsid w:val="00E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1C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A1C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A1C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A1C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2017-11-09T01:17:00Z</cp:lastPrinted>
  <dcterms:created xsi:type="dcterms:W3CDTF">2017-11-08T10:27:00Z</dcterms:created>
  <dcterms:modified xsi:type="dcterms:W3CDTF">2017-11-09T06:00:00Z</dcterms:modified>
</cp:coreProperties>
</file>